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A92BB8" w:rsidRDefault="00CD2253">
      <w:pPr>
        <w:shd w:val="clear" w:color="auto" w:fill="FFFFFF"/>
        <w:spacing w:after="160"/>
        <w:rPr>
          <w:color w:val="001D35"/>
          <w:sz w:val="24"/>
          <w:szCs w:val="24"/>
          <w:highlight w:val="white"/>
        </w:rPr>
      </w:pPr>
      <w:bookmarkStart w:id="0" w:name="_GoBack"/>
      <w:bookmarkEnd w:id="0"/>
      <w:r>
        <w:rPr>
          <w:b/>
          <w:color w:val="001D35"/>
          <w:sz w:val="32"/>
          <w:szCs w:val="32"/>
          <w:highlight w:val="white"/>
        </w:rPr>
        <w:t>Описание проекта</w:t>
      </w:r>
    </w:p>
    <w:p w14:paraId="00000002" w14:textId="77777777" w:rsidR="00A92BB8" w:rsidRDefault="00CD2253">
      <w:pPr>
        <w:widowControl w:val="0"/>
        <w:spacing w:line="24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Bla Bla VAZ </w:t>
      </w:r>
      <w:r>
        <w:rPr>
          <w:sz w:val="24"/>
          <w:szCs w:val="24"/>
        </w:rPr>
        <w:t xml:space="preserve">- это корпоративное карпулинг приложение специализированное для работников Автоваза рассчитанное на оптимизацию и снижение расходов на перемещение персонала на работу и после. </w:t>
      </w:r>
    </w:p>
    <w:p w14:paraId="00000003" w14:textId="77777777" w:rsidR="00A92BB8" w:rsidRDefault="00A92BB8">
      <w:pPr>
        <w:widowControl w:val="0"/>
        <w:spacing w:line="240" w:lineRule="auto"/>
        <w:rPr>
          <w:sz w:val="24"/>
          <w:szCs w:val="24"/>
        </w:rPr>
      </w:pPr>
    </w:p>
    <w:p w14:paraId="00000004" w14:textId="77777777" w:rsidR="00A92BB8" w:rsidRDefault="00CD2253">
      <w:pPr>
        <w:shd w:val="clear" w:color="auto" w:fill="FFFFFF"/>
        <w:spacing w:after="160"/>
        <w:rPr>
          <w:color w:val="001D35"/>
          <w:sz w:val="24"/>
          <w:szCs w:val="24"/>
          <w:highlight w:val="white"/>
        </w:rPr>
      </w:pPr>
      <w:r>
        <w:rPr>
          <w:b/>
          <w:color w:val="001D35"/>
          <w:sz w:val="32"/>
          <w:szCs w:val="32"/>
          <w:highlight w:val="white"/>
        </w:rPr>
        <w:t>Целевая аудитория</w:t>
      </w:r>
    </w:p>
    <w:p w14:paraId="00000005" w14:textId="77777777" w:rsidR="00A92BB8" w:rsidRDefault="00CD2253">
      <w:pPr>
        <w:widowControl w:val="0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Целевой аудиторий являются непосредственно работники Автоваза всех возрастов, но стоит отметить что людям более старшего возраста сложнее осваивать новые технологии и адаптироваться под них</w:t>
      </w:r>
    </w:p>
    <w:p w14:paraId="00000006" w14:textId="77777777" w:rsidR="00A92BB8" w:rsidRDefault="00A92BB8">
      <w:pPr>
        <w:widowControl w:val="0"/>
        <w:spacing w:line="240" w:lineRule="auto"/>
        <w:rPr>
          <w:sz w:val="24"/>
          <w:szCs w:val="24"/>
        </w:rPr>
      </w:pPr>
    </w:p>
    <w:p w14:paraId="00000007" w14:textId="77777777" w:rsidR="00A92BB8" w:rsidRDefault="00CD2253">
      <w:pPr>
        <w:shd w:val="clear" w:color="auto" w:fill="FFFFFF"/>
        <w:spacing w:after="160"/>
        <w:rPr>
          <w:b/>
          <w:color w:val="001D35"/>
          <w:sz w:val="32"/>
          <w:szCs w:val="32"/>
          <w:highlight w:val="white"/>
        </w:rPr>
      </w:pPr>
      <w:r>
        <w:rPr>
          <w:b/>
          <w:color w:val="001D35"/>
          <w:sz w:val="32"/>
          <w:szCs w:val="32"/>
          <w:highlight w:val="white"/>
        </w:rPr>
        <w:t>Проблема и актуальность</w:t>
      </w:r>
    </w:p>
    <w:p w14:paraId="00000008" w14:textId="77777777" w:rsidR="00A92BB8" w:rsidRDefault="00CD2253">
      <w:pPr>
        <w:widowControl w:val="0"/>
        <w:spacing w:before="240" w:after="240"/>
        <w:jc w:val="both"/>
        <w:rPr>
          <w:b/>
          <w:color w:val="001D35"/>
          <w:sz w:val="32"/>
          <w:szCs w:val="32"/>
          <w:highlight w:val="white"/>
        </w:rPr>
      </w:pPr>
      <w:r>
        <w:rPr>
          <w:sz w:val="24"/>
          <w:szCs w:val="24"/>
        </w:rPr>
        <w:t>Проблема: наличие пробки у АвтоВАЗа.</w:t>
      </w:r>
    </w:p>
    <w:p w14:paraId="00000009" w14:textId="77777777" w:rsidR="00A92BB8" w:rsidRDefault="00CD2253">
      <w:pPr>
        <w:shd w:val="clear" w:color="auto" w:fill="FFFFFF"/>
        <w:spacing w:after="160"/>
        <w:rPr>
          <w:b/>
          <w:color w:val="001D35"/>
          <w:sz w:val="32"/>
          <w:szCs w:val="32"/>
          <w:highlight w:val="white"/>
        </w:rPr>
      </w:pPr>
      <w:r>
        <w:rPr>
          <w:b/>
          <w:color w:val="001D35"/>
          <w:sz w:val="32"/>
          <w:szCs w:val="32"/>
          <w:highlight w:val="white"/>
        </w:rPr>
        <w:t>Цель</w:t>
      </w:r>
    </w:p>
    <w:p w14:paraId="0000000A" w14:textId="77777777" w:rsidR="00A92BB8" w:rsidRDefault="00CD2253">
      <w:pPr>
        <w:shd w:val="clear" w:color="auto" w:fill="FFFFFF"/>
        <w:spacing w:after="160"/>
        <w:rPr>
          <w:color w:val="001D35"/>
          <w:sz w:val="24"/>
          <w:szCs w:val="24"/>
        </w:rPr>
      </w:pPr>
      <w:r>
        <w:rPr>
          <w:color w:val="001D35"/>
          <w:sz w:val="24"/>
          <w:szCs w:val="24"/>
        </w:rPr>
        <w:t>Карпулинг (от англ. car — автомобиль и pool — объединение) или райдшеринг — это совместное использование частного автомобиля для поездок, при котором водитель ищет попутчиков с помощью онлайн-сервисов, а расходы на топливо распределяются между участниками</w:t>
      </w:r>
      <w:r>
        <w:rPr>
          <w:color w:val="001D35"/>
          <w:sz w:val="24"/>
          <w:szCs w:val="24"/>
        </w:rPr>
        <w:t xml:space="preserve">. Это позволяет пассажирам недорого перемещаться, а водителям — экономить или зарабатывать на поездке, а также снижать количество машин на дорогах и выбросы углекислого газа. </w:t>
      </w:r>
    </w:p>
    <w:p w14:paraId="0000000B" w14:textId="77777777" w:rsidR="00A92BB8" w:rsidRDefault="00CD2253">
      <w:pPr>
        <w:shd w:val="clear" w:color="auto" w:fill="FFFFFF"/>
        <w:spacing w:before="300" w:after="160" w:line="335" w:lineRule="auto"/>
        <w:rPr>
          <w:b/>
          <w:color w:val="001D35"/>
          <w:sz w:val="24"/>
          <w:szCs w:val="24"/>
        </w:rPr>
      </w:pPr>
      <w:r>
        <w:rPr>
          <w:b/>
          <w:color w:val="001D35"/>
          <w:sz w:val="24"/>
          <w:szCs w:val="24"/>
        </w:rPr>
        <w:t>Как это работает:</w:t>
      </w:r>
    </w:p>
    <w:p w14:paraId="0000000C" w14:textId="77777777" w:rsidR="00A92BB8" w:rsidRDefault="00CD2253">
      <w:pPr>
        <w:numPr>
          <w:ilvl w:val="0"/>
          <w:numId w:val="1"/>
        </w:numPr>
        <w:spacing w:before="160" w:line="360" w:lineRule="auto"/>
        <w:rPr>
          <w:color w:val="001D35"/>
          <w:sz w:val="24"/>
          <w:szCs w:val="24"/>
        </w:rPr>
      </w:pPr>
      <w:r>
        <w:rPr>
          <w:b/>
          <w:color w:val="001D35"/>
          <w:sz w:val="24"/>
          <w:szCs w:val="24"/>
        </w:rPr>
        <w:t>Водитель</w:t>
      </w:r>
      <w:r>
        <w:rPr>
          <w:color w:val="001D35"/>
          <w:sz w:val="24"/>
          <w:szCs w:val="24"/>
        </w:rPr>
        <w:t xml:space="preserve"> размещает объявление о поездке на платформе, указывая</w:t>
      </w:r>
      <w:r>
        <w:rPr>
          <w:color w:val="001D35"/>
          <w:sz w:val="24"/>
          <w:szCs w:val="24"/>
        </w:rPr>
        <w:t xml:space="preserve"> маршрут, время и количество свободных мест. </w:t>
      </w:r>
    </w:p>
    <w:p w14:paraId="0000000D" w14:textId="77777777" w:rsidR="00A92BB8" w:rsidRDefault="00CD2253">
      <w:pPr>
        <w:numPr>
          <w:ilvl w:val="0"/>
          <w:numId w:val="1"/>
        </w:numPr>
        <w:spacing w:line="360" w:lineRule="auto"/>
        <w:rPr>
          <w:color w:val="001D35"/>
          <w:sz w:val="24"/>
          <w:szCs w:val="24"/>
        </w:rPr>
      </w:pPr>
      <w:r>
        <w:rPr>
          <w:b/>
          <w:color w:val="001D35"/>
          <w:sz w:val="24"/>
          <w:szCs w:val="24"/>
        </w:rPr>
        <w:t>Попутчик</w:t>
      </w:r>
      <w:r>
        <w:rPr>
          <w:color w:val="001D35"/>
          <w:sz w:val="24"/>
          <w:szCs w:val="24"/>
        </w:rPr>
        <w:t xml:space="preserve"> находит подходящую поездку и связывается с водителем через приложение или сервис. </w:t>
      </w:r>
    </w:p>
    <w:p w14:paraId="0000000E" w14:textId="77777777" w:rsidR="00A92BB8" w:rsidRDefault="00CD2253">
      <w:pPr>
        <w:numPr>
          <w:ilvl w:val="0"/>
          <w:numId w:val="1"/>
        </w:numPr>
        <w:spacing w:after="300" w:line="360" w:lineRule="auto"/>
        <w:rPr>
          <w:color w:val="001D35"/>
          <w:sz w:val="24"/>
          <w:szCs w:val="24"/>
        </w:rPr>
      </w:pPr>
      <w:r>
        <w:rPr>
          <w:b/>
          <w:color w:val="001D35"/>
          <w:sz w:val="24"/>
          <w:szCs w:val="24"/>
        </w:rPr>
        <w:t>Совместная поездка</w:t>
      </w:r>
      <w:r>
        <w:rPr>
          <w:color w:val="001D35"/>
          <w:sz w:val="24"/>
          <w:szCs w:val="24"/>
        </w:rPr>
        <w:t xml:space="preserve"> осуществляется с распределением расходов, чаще всего в виде компенсации затрат на топливо. </w:t>
      </w:r>
    </w:p>
    <w:p w14:paraId="0000000F" w14:textId="77777777" w:rsidR="00A92BB8" w:rsidRDefault="00CD2253">
      <w:pPr>
        <w:shd w:val="clear" w:color="auto" w:fill="FFFFFF"/>
        <w:spacing w:before="300" w:after="160" w:line="335" w:lineRule="auto"/>
        <w:rPr>
          <w:color w:val="001D35"/>
          <w:sz w:val="24"/>
          <w:szCs w:val="24"/>
        </w:rPr>
      </w:pPr>
      <w:r>
        <w:rPr>
          <w:color w:val="001D35"/>
          <w:sz w:val="24"/>
          <w:szCs w:val="24"/>
        </w:rPr>
        <w:t>Виды ка</w:t>
      </w:r>
      <w:r>
        <w:rPr>
          <w:color w:val="001D35"/>
          <w:sz w:val="24"/>
          <w:szCs w:val="24"/>
        </w:rPr>
        <w:t xml:space="preserve">рпулинга: </w:t>
      </w:r>
    </w:p>
    <w:p w14:paraId="00000010" w14:textId="77777777" w:rsidR="00A92BB8" w:rsidRDefault="00CD2253">
      <w:pPr>
        <w:numPr>
          <w:ilvl w:val="0"/>
          <w:numId w:val="2"/>
        </w:numPr>
        <w:spacing w:before="160" w:line="360" w:lineRule="auto"/>
      </w:pPr>
      <w:r>
        <w:rPr>
          <w:b/>
          <w:color w:val="001D35"/>
          <w:sz w:val="24"/>
          <w:szCs w:val="24"/>
        </w:rPr>
        <w:t>Классический:</w:t>
      </w:r>
      <w:r>
        <w:rPr>
          <w:color w:val="001D35"/>
          <w:sz w:val="24"/>
          <w:szCs w:val="24"/>
        </w:rPr>
        <w:t xml:space="preserve"> Длительные, запланированные заранее поездки, например, в другой город.</w:t>
      </w:r>
    </w:p>
    <w:p w14:paraId="00000011" w14:textId="77777777" w:rsidR="00A92BB8" w:rsidRDefault="00CD2253">
      <w:pPr>
        <w:numPr>
          <w:ilvl w:val="0"/>
          <w:numId w:val="2"/>
        </w:numPr>
        <w:spacing w:line="360" w:lineRule="auto"/>
      </w:pPr>
      <w:r>
        <w:rPr>
          <w:b/>
          <w:color w:val="001D35"/>
          <w:sz w:val="24"/>
          <w:szCs w:val="24"/>
        </w:rPr>
        <w:t>Динамический:</w:t>
      </w:r>
      <w:r>
        <w:rPr>
          <w:color w:val="001D35"/>
          <w:sz w:val="24"/>
          <w:szCs w:val="24"/>
        </w:rPr>
        <w:t xml:space="preserve"> Короткие поездки в пределах города с использованием свободных мест.</w:t>
      </w:r>
    </w:p>
    <w:p w14:paraId="00000012" w14:textId="77777777" w:rsidR="00A92BB8" w:rsidRDefault="00CD2253">
      <w:pPr>
        <w:numPr>
          <w:ilvl w:val="0"/>
          <w:numId w:val="2"/>
        </w:numPr>
        <w:spacing w:after="300" w:line="360" w:lineRule="auto"/>
      </w:pPr>
      <w:r>
        <w:rPr>
          <w:b/>
          <w:color w:val="001D35"/>
          <w:sz w:val="24"/>
          <w:szCs w:val="24"/>
        </w:rPr>
        <w:t>Регулярный:</w:t>
      </w:r>
      <w:r>
        <w:rPr>
          <w:color w:val="001D35"/>
          <w:sz w:val="24"/>
          <w:szCs w:val="24"/>
        </w:rPr>
        <w:t xml:space="preserve"> Поездки по одному и тому же маршруту и расписанию, например, на работу и обратно.</w:t>
      </w:r>
    </w:p>
    <w:p w14:paraId="00000013" w14:textId="77777777" w:rsidR="00A92BB8" w:rsidRDefault="00CD2253">
      <w:pPr>
        <w:shd w:val="clear" w:color="auto" w:fill="FFFFFF"/>
        <w:spacing w:before="300" w:after="160" w:line="335" w:lineRule="auto"/>
        <w:rPr>
          <w:color w:val="001D35"/>
          <w:sz w:val="24"/>
          <w:szCs w:val="24"/>
        </w:rPr>
      </w:pPr>
      <w:r>
        <w:rPr>
          <w:color w:val="001D35"/>
          <w:sz w:val="24"/>
          <w:szCs w:val="24"/>
        </w:rPr>
        <w:lastRenderedPageBreak/>
        <w:t>Преимущества:</w:t>
      </w:r>
    </w:p>
    <w:p w14:paraId="00000014" w14:textId="77777777" w:rsidR="00A92BB8" w:rsidRDefault="00CD2253">
      <w:pPr>
        <w:numPr>
          <w:ilvl w:val="0"/>
          <w:numId w:val="4"/>
        </w:numPr>
        <w:spacing w:before="160" w:line="360" w:lineRule="auto"/>
      </w:pPr>
      <w:r>
        <w:rPr>
          <w:b/>
          <w:color w:val="001D35"/>
          <w:sz w:val="24"/>
          <w:szCs w:val="24"/>
        </w:rPr>
        <w:t>Для пассажиров:</w:t>
      </w:r>
      <w:r>
        <w:rPr>
          <w:color w:val="001D35"/>
          <w:sz w:val="24"/>
          <w:szCs w:val="24"/>
        </w:rPr>
        <w:t xml:space="preserve"> Недорогое и удобное перемещение. </w:t>
      </w:r>
    </w:p>
    <w:p w14:paraId="00000015" w14:textId="77777777" w:rsidR="00A92BB8" w:rsidRDefault="00CD2253">
      <w:pPr>
        <w:numPr>
          <w:ilvl w:val="0"/>
          <w:numId w:val="4"/>
        </w:numPr>
        <w:spacing w:line="360" w:lineRule="auto"/>
      </w:pPr>
      <w:r>
        <w:rPr>
          <w:b/>
          <w:color w:val="001D35"/>
          <w:sz w:val="24"/>
          <w:szCs w:val="24"/>
        </w:rPr>
        <w:t>Для водителей:</w:t>
      </w:r>
      <w:r>
        <w:rPr>
          <w:color w:val="001D35"/>
          <w:sz w:val="24"/>
          <w:szCs w:val="24"/>
        </w:rPr>
        <w:t xml:space="preserve"> Экономия на топливе или заработок, а также возможность найти попутчика для длительных поездок.</w:t>
      </w:r>
      <w:r>
        <w:rPr>
          <w:color w:val="001D35"/>
          <w:sz w:val="24"/>
          <w:szCs w:val="24"/>
        </w:rPr>
        <w:t xml:space="preserve"> </w:t>
      </w:r>
    </w:p>
    <w:p w14:paraId="00000016" w14:textId="77777777" w:rsidR="00A92BB8" w:rsidRDefault="00CD2253">
      <w:pPr>
        <w:numPr>
          <w:ilvl w:val="0"/>
          <w:numId w:val="4"/>
        </w:numPr>
        <w:spacing w:after="300" w:line="360" w:lineRule="auto"/>
      </w:pPr>
      <w:r>
        <w:rPr>
          <w:b/>
          <w:color w:val="001D35"/>
          <w:sz w:val="24"/>
          <w:szCs w:val="24"/>
        </w:rPr>
        <w:t>Для экологии:</w:t>
      </w:r>
      <w:r>
        <w:rPr>
          <w:color w:val="001D35"/>
          <w:sz w:val="24"/>
          <w:szCs w:val="24"/>
        </w:rPr>
        <w:t xml:space="preserve"> Сокращение трафика на дорогах и уменьшение выбросов углекислого газа. </w:t>
      </w:r>
    </w:p>
    <w:p w14:paraId="00000017" w14:textId="77777777" w:rsidR="00A92BB8" w:rsidRDefault="00CD2253">
      <w:pPr>
        <w:shd w:val="clear" w:color="auto" w:fill="FFFFFF"/>
        <w:spacing w:before="300" w:after="160" w:line="335" w:lineRule="auto"/>
        <w:rPr>
          <w:b/>
          <w:color w:val="001D35"/>
          <w:sz w:val="24"/>
          <w:szCs w:val="24"/>
        </w:rPr>
      </w:pPr>
      <w:r>
        <w:rPr>
          <w:b/>
          <w:color w:val="001D35"/>
          <w:sz w:val="24"/>
          <w:szCs w:val="24"/>
        </w:rPr>
        <w:t xml:space="preserve">Примеры сервисов: </w:t>
      </w:r>
    </w:p>
    <w:p w14:paraId="00000018" w14:textId="77777777" w:rsidR="00A92BB8" w:rsidRDefault="00CD2253">
      <w:pPr>
        <w:numPr>
          <w:ilvl w:val="0"/>
          <w:numId w:val="3"/>
        </w:numPr>
        <w:spacing w:before="160" w:line="360" w:lineRule="auto"/>
      </w:pPr>
      <w:hyperlink r:id="rId6">
        <w:r>
          <w:rPr>
            <w:b/>
            <w:color w:val="1155CC"/>
            <w:sz w:val="24"/>
            <w:szCs w:val="24"/>
            <w:u w:val="single"/>
          </w:rPr>
          <w:t>BlaBlaCar</w:t>
        </w:r>
      </w:hyperlink>
      <w:r>
        <w:rPr>
          <w:color w:val="001D35"/>
          <w:sz w:val="24"/>
          <w:szCs w:val="24"/>
        </w:rPr>
        <w:t xml:space="preserve"> — один из крупнейших международных сервисов для поиска попутчиков.</w:t>
      </w:r>
    </w:p>
    <w:p w14:paraId="00000019" w14:textId="77777777" w:rsidR="00A92BB8" w:rsidRDefault="00CD2253">
      <w:pPr>
        <w:numPr>
          <w:ilvl w:val="0"/>
          <w:numId w:val="3"/>
        </w:numPr>
        <w:spacing w:after="300" w:line="360" w:lineRule="auto"/>
      </w:pPr>
      <w:hyperlink r:id="rId7">
        <w:r>
          <w:rPr>
            <w:b/>
            <w:color w:val="1155CC"/>
            <w:sz w:val="24"/>
            <w:szCs w:val="24"/>
            <w:u w:val="single"/>
          </w:rPr>
          <w:t>BeepCar</w:t>
        </w:r>
      </w:hyperlink>
      <w:r>
        <w:rPr>
          <w:color w:val="001D35"/>
          <w:sz w:val="24"/>
          <w:szCs w:val="24"/>
        </w:rPr>
        <w:t xml:space="preserve"> — популярный отечественный сервис с рекомендациями по расчетной стоимости поездки.</w:t>
      </w:r>
    </w:p>
    <w:p w14:paraId="0000001A" w14:textId="77777777" w:rsidR="00A92BB8" w:rsidRDefault="00A92BB8"/>
    <w:sectPr w:rsidR="00A92BB8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9D184E"/>
    <w:multiLevelType w:val="multilevel"/>
    <w:tmpl w:val="5100005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001D3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14B05AC3"/>
    <w:multiLevelType w:val="multilevel"/>
    <w:tmpl w:val="450084D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001D3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1E653F86"/>
    <w:multiLevelType w:val="multilevel"/>
    <w:tmpl w:val="8B62C7C4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001D3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nsid w:val="77BE7712"/>
    <w:multiLevelType w:val="multilevel"/>
    <w:tmpl w:val="8502321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</w:compat>
  <w:rsids>
    <w:rsidRoot w:val="00A92BB8"/>
    <w:rsid w:val="00A92BB8"/>
    <w:rsid w:val="00CD2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google.com/search?sca_esv=12285563bc1576d9&amp;rlz=1C1GCEU_ruRU1072RU1072&amp;sxsrf=AE3TifNMJ_lwGUkr1JHlfzSjP2ir1QfJsw%3A1759733681607&amp;q=BeepCar&amp;sa=X&amp;ved=2ahUKEwjXjffn_o6QAxVtDRAIHbflFr0QxccNegUIzwEQAQ&amp;mstk=AUtExfC8AjmkuX3hz2oce0PurEnGmDymAo4EQrJALUXuMr2sHbAfG0KtZ11Qjt7kxQR1FRGNJdkLBL1iL40oxeCAut7ZQ931uQEYuphgkOAlGDNtvKKB1veiGNtrk-YJVDZVfjFJgfha2Cc-kzC0A-M1UckAeaWLormlgOVmIVuY1hV0nBYc1lS-_ASm3Evym46X0t8yTN7e9ytG-p0NleSO2sfQfA2P6a2o3-d5Bf-eHDot7amC0E2-17aK-UvL8xV7fBIeimQzytNpnd13I95HKC0R&amp;csui=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search?sca_esv=12285563bc1576d9&amp;rlz=1C1GCEU_ruRU1072RU1072&amp;sxsrf=AE3TifNMJ_lwGUkr1JHlfzSjP2ir1QfJsw%3A1759733681607&amp;q=BlaBlaCar&amp;sa=X&amp;ved=2ahUKEwjXjffn_o6QAxVtDRAIHbflFr0QxccNegUI0QEQAQ&amp;mstk=AUtExfC8AjmkuX3hz2oce0PurEnGmDymAo4EQrJALUXuMr2sHbAfG0KtZ11Qjt7kxQR1FRGNJdkLBL1iL40oxeCAut7ZQ931uQEYuphgkOAlGDNtvKKB1veiGNtrk-YJVDZVfjFJgfha2Cc-kzC0A-M1UckAeaWLormlgOVmIVuY1hV0nBYc1lS-_ASm3Evym46X0t8yTN7e9ytG-p0NleSO2sfQfA2P6a2o3-d5Bf-eHDot7amC0E2-17aK-UvL8xV7fBIeimQzytNpnd13I95HKC0R&amp;csui=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450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Закирова Эльмира Айдаровна</dc:creator>
  <cp:lastModifiedBy>Закирова Эльмира Айдаровна</cp:lastModifiedBy>
  <cp:revision>2</cp:revision>
  <dcterms:created xsi:type="dcterms:W3CDTF">2025-10-08T09:57:00Z</dcterms:created>
  <dcterms:modified xsi:type="dcterms:W3CDTF">2025-10-08T09:57:00Z</dcterms:modified>
</cp:coreProperties>
</file>